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FC" w:rsidRDefault="00E339FC" w:rsidP="00E339FC">
      <w:pPr>
        <w:jc w:val="center"/>
        <w:rPr>
          <w:rFonts w:ascii="Times New Roman" w:hAnsi="Times New Roman" w:cs="Times New Roman"/>
          <w:b/>
          <w:sz w:val="28"/>
        </w:rPr>
      </w:pPr>
      <w:r w:rsidRPr="00E339FC">
        <w:rPr>
          <w:rFonts w:ascii="Times New Roman" w:hAnsi="Times New Roman" w:cs="Times New Roman"/>
          <w:b/>
          <w:sz w:val="28"/>
        </w:rPr>
        <w:t xml:space="preserve">ЧЕК-ЛИСТ </w:t>
      </w:r>
    </w:p>
    <w:p w:rsidR="004140EF" w:rsidRDefault="00E339FC" w:rsidP="00E339F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«Организация </w:t>
      </w:r>
      <w:proofErr w:type="spellStart"/>
      <w:r w:rsidRPr="00E339FC">
        <w:rPr>
          <w:rFonts w:ascii="Times New Roman" w:hAnsi="Times New Roman" w:cs="Times New Roman"/>
          <w:b/>
          <w:sz w:val="28"/>
        </w:rPr>
        <w:t>антихрупкой</w:t>
      </w:r>
      <w:proofErr w:type="spellEnd"/>
      <w:r w:rsidRPr="00E339FC">
        <w:rPr>
          <w:rFonts w:ascii="Times New Roman" w:hAnsi="Times New Roman" w:cs="Times New Roman"/>
          <w:b/>
          <w:sz w:val="28"/>
        </w:rPr>
        <w:t xml:space="preserve"> практики «Я играю»</w:t>
      </w:r>
    </w:p>
    <w:p w:rsidR="003D34EB" w:rsidRDefault="003D34EB" w:rsidP="00F5532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Разработчики </w:t>
      </w:r>
    </w:p>
    <w:p w:rsidR="00F55325" w:rsidRPr="00F55325" w:rsidRDefault="003D34EB" w:rsidP="00F5532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- члены рабочей группы МАДОУ № 308:</w:t>
      </w:r>
    </w:p>
    <w:p w:rsidR="00F55325" w:rsidRPr="00F55325" w:rsidRDefault="00F55325" w:rsidP="00F5532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553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55325">
        <w:rPr>
          <w:rFonts w:ascii="Times New Roman" w:hAnsi="Times New Roman" w:cs="Times New Roman"/>
          <w:sz w:val="28"/>
        </w:rPr>
        <w:t>Малухина</w:t>
      </w:r>
      <w:proofErr w:type="spellEnd"/>
      <w:r w:rsidRPr="00F55325">
        <w:rPr>
          <w:rFonts w:ascii="Times New Roman" w:hAnsi="Times New Roman" w:cs="Times New Roman"/>
          <w:sz w:val="28"/>
        </w:rPr>
        <w:t xml:space="preserve"> С.А., воспитатель, </w:t>
      </w:r>
    </w:p>
    <w:p w:rsidR="00F55325" w:rsidRPr="00F55325" w:rsidRDefault="00F55325" w:rsidP="00F5532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55325">
        <w:rPr>
          <w:rFonts w:ascii="Times New Roman" w:hAnsi="Times New Roman" w:cs="Times New Roman"/>
          <w:sz w:val="28"/>
        </w:rPr>
        <w:t xml:space="preserve">Реутова О.Л., воспитатель, </w:t>
      </w:r>
    </w:p>
    <w:p w:rsidR="00E339FC" w:rsidRDefault="00F55325" w:rsidP="00F5532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 w:rsidRPr="00F55325">
        <w:rPr>
          <w:rFonts w:ascii="Times New Roman" w:hAnsi="Times New Roman" w:cs="Times New Roman"/>
          <w:sz w:val="28"/>
        </w:rPr>
        <w:t>Кондратова</w:t>
      </w:r>
      <w:proofErr w:type="spellEnd"/>
      <w:r w:rsidRPr="00F55325">
        <w:rPr>
          <w:rFonts w:ascii="Times New Roman" w:hAnsi="Times New Roman" w:cs="Times New Roman"/>
          <w:sz w:val="28"/>
        </w:rPr>
        <w:t xml:space="preserve"> Л.Н., воспитатель</w:t>
      </w:r>
      <w:r>
        <w:rPr>
          <w:rFonts w:ascii="Times New Roman" w:hAnsi="Times New Roman" w:cs="Times New Roman"/>
          <w:sz w:val="28"/>
        </w:rPr>
        <w:t>.</w:t>
      </w:r>
    </w:p>
    <w:p w:rsidR="00F55325" w:rsidRDefault="00F55325" w:rsidP="00F553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530" w:type="dxa"/>
        <w:tblLayout w:type="fixed"/>
        <w:tblLook w:val="04A0" w:firstRow="1" w:lastRow="0" w:firstColumn="1" w:lastColumn="0" w:noHBand="0" w:noVBand="1"/>
      </w:tblPr>
      <w:tblGrid>
        <w:gridCol w:w="7507"/>
        <w:gridCol w:w="2023"/>
      </w:tblGrid>
      <w:tr w:rsidR="00E339FC" w:rsidTr="00E339FC">
        <w:trPr>
          <w:trHeight w:val="1067"/>
        </w:trPr>
        <w:tc>
          <w:tcPr>
            <w:tcW w:w="7507" w:type="dxa"/>
            <w:vAlign w:val="center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Этапы подготовки и реализации</w:t>
            </w:r>
          </w:p>
        </w:tc>
        <w:tc>
          <w:tcPr>
            <w:tcW w:w="2023" w:type="dxa"/>
            <w:vAlign w:val="center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Примечания/дополнения</w:t>
            </w:r>
          </w:p>
        </w:tc>
      </w:tr>
      <w:tr w:rsidR="00E339FC" w:rsidTr="00E339FC">
        <w:trPr>
          <w:trHeight w:val="2633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Изготовление картотеки для создания подвижных игр и игровых ситуаций: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Движений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Предметов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Направлений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Количества игроков и их построения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Мест для проведения игр</w:t>
            </w:r>
          </w:p>
          <w:p w:rsidR="00E339FC" w:rsidRPr="00E339FC" w:rsidRDefault="00E339FC" w:rsidP="00E339F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Простых правил, ограничений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023" w:type="dxa"/>
          </w:tcPr>
          <w:p w:rsidR="00E339FC" w:rsidRDefault="00E339FC" w:rsidP="00E339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Определение детьми цели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F55325">
        <w:trPr>
          <w:trHeight w:val="677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339FC">
              <w:rPr>
                <w:rFonts w:ascii="Times New Roman" w:hAnsi="Times New Roman" w:cs="Times New Roman"/>
                <w:sz w:val="28"/>
              </w:rPr>
              <w:t>Выбор детьми карточек из картотеки для создания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карточек на модели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F55325">
        <w:trPr>
          <w:trHeight w:val="1148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Придумывание по модели и карточкам новой игры: места для игры, предмета, направления движения, игровых действий 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правил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Придумывание названия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команд для игры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21"/>
        </w:trPr>
        <w:tc>
          <w:tcPr>
            <w:tcW w:w="7507" w:type="dxa"/>
          </w:tcPr>
          <w:p w:rsidR="00E339FC" w:rsidRP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 игры (название, правила, место и т.п.)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546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Подвижная игра или игровая ситуация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948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Привлечение родителей (законных представителей) в образовательную деятельность (в игру, ее создание)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9FC" w:rsidRPr="00E339FC" w:rsidTr="00E339FC">
        <w:trPr>
          <w:trHeight w:val="693"/>
        </w:trPr>
        <w:tc>
          <w:tcPr>
            <w:tcW w:w="7507" w:type="dxa"/>
          </w:tcPr>
          <w:p w:rsidR="00E339FC" w:rsidRDefault="00E339FC" w:rsidP="00E339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Продукт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антихрупкой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практики</w:t>
            </w:r>
          </w:p>
        </w:tc>
        <w:tc>
          <w:tcPr>
            <w:tcW w:w="2023" w:type="dxa"/>
          </w:tcPr>
          <w:p w:rsidR="00E339FC" w:rsidRPr="00E339FC" w:rsidRDefault="00E339FC" w:rsidP="00E339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39FC" w:rsidRPr="00E339FC" w:rsidRDefault="00E339FC" w:rsidP="00E339FC">
      <w:pPr>
        <w:jc w:val="center"/>
        <w:rPr>
          <w:rFonts w:ascii="Times New Roman" w:hAnsi="Times New Roman" w:cs="Times New Roman"/>
          <w:sz w:val="28"/>
        </w:rPr>
      </w:pPr>
    </w:p>
    <w:sectPr w:rsidR="00E339FC" w:rsidRPr="00E3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01E"/>
    <w:multiLevelType w:val="hybridMultilevel"/>
    <w:tmpl w:val="4C9E9B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E6DAD"/>
    <w:multiLevelType w:val="hybridMultilevel"/>
    <w:tmpl w:val="00FC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ED"/>
    <w:rsid w:val="00387DED"/>
    <w:rsid w:val="003D34EB"/>
    <w:rsid w:val="004140EF"/>
    <w:rsid w:val="00E339FC"/>
    <w:rsid w:val="00F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2DD"/>
  <w15:chartTrackingRefBased/>
  <w15:docId w15:val="{5A6777D8-412F-47C0-AA85-BAD17A9F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2026-05-13T10:05:00Z</dcterms:created>
  <dcterms:modified xsi:type="dcterms:W3CDTF">2026-05-14T09:45:00Z</dcterms:modified>
</cp:coreProperties>
</file>